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FC" w:rsidRDefault="00411CFC" w:rsidP="00A35C65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  <w:t xml:space="preserve">  ПРОЕКТ</w:t>
      </w:r>
      <w:bookmarkStart w:id="0" w:name="_GoBack"/>
      <w:bookmarkEnd w:id="0"/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 w:rsidRPr="00A35C65">
        <w:rPr>
          <w:rFonts w:ascii="Calibri" w:eastAsia="Times New Roman" w:hAnsi="Calibri" w:cs="Times New Roman"/>
          <w:noProof/>
          <w:kern w:val="0"/>
          <w:sz w:val="22"/>
          <w:szCs w:val="22"/>
          <w:lang w:eastAsia="ru-RU" w:bidi="ar-SA"/>
        </w:rPr>
        <w:drawing>
          <wp:inline distT="0" distB="0" distL="0" distR="0">
            <wp:extent cx="598467" cy="744243"/>
            <wp:effectExtent l="19050" t="0" r="0" b="0"/>
            <wp:docPr id="1" name="Рисунок 1" descr="D:\Documents and Settings\Пользователь1\Мои документы\Флаг и герб\Герб Ванновского с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1\Мои документы\Флаг и герб\Герб Ванновского с.п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9" cy="74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СОВЕТ  ВАННОВСКОГО СЕЛЬСКОГО ПОСЕЛЕНИЯ 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ТБИЛИССКОГО РАЙОНА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proofErr w:type="gramStart"/>
      <w:r w:rsidRPr="00A35C65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>Р</w:t>
      </w:r>
      <w:proofErr w:type="gramEnd"/>
      <w:r w:rsidRPr="00A35C65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 xml:space="preserve"> Е Ш Е Н И Е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___ _________20</w:t>
      </w:r>
      <w:r w:rsidR="00B7717B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                                                                     №  _____</w:t>
      </w:r>
    </w:p>
    <w:p w:rsidR="00A35C65" w:rsidRPr="00A35C65" w:rsidRDefault="00A35C65" w:rsidP="00A35C65">
      <w:pPr>
        <w:widowControl/>
        <w:suppressAutoHyphens w:val="0"/>
        <w:autoSpaceDN/>
        <w:ind w:right="861"/>
        <w:jc w:val="center"/>
        <w:textAlignment w:val="auto"/>
        <w:rPr>
          <w:rFonts w:eastAsia="Times New Roman" w:cs="Times New Roman"/>
          <w:kern w:val="0"/>
          <w:lang w:eastAsia="ru-RU" w:bidi="ar-SA"/>
        </w:rPr>
      </w:pPr>
      <w:r w:rsidRPr="00A35C65">
        <w:rPr>
          <w:rFonts w:eastAsia="Times New Roman" w:cs="Times New Roman"/>
          <w:kern w:val="0"/>
          <w:lang w:eastAsia="ru-RU" w:bidi="ar-SA"/>
        </w:rPr>
        <w:t xml:space="preserve">             село </w:t>
      </w:r>
      <w:proofErr w:type="spellStart"/>
      <w:r w:rsidRPr="00A35C65">
        <w:rPr>
          <w:rFonts w:eastAsia="Times New Roman" w:cs="Times New Roman"/>
          <w:kern w:val="0"/>
          <w:lang w:eastAsia="ru-RU" w:bidi="ar-SA"/>
        </w:rPr>
        <w:t>Ванновское</w:t>
      </w:r>
      <w:proofErr w:type="spellEnd"/>
    </w:p>
    <w:p w:rsidR="00A35C65" w:rsidRPr="00A35C65" w:rsidRDefault="00A35C65" w:rsidP="00A35C65">
      <w:pPr>
        <w:widowControl/>
        <w:suppressAutoHyphens w:val="0"/>
        <w:autoSpaceDN/>
        <w:ind w:right="436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Об исполнении бюджета Ванновского сельского поселения</w:t>
      </w: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Тбилисского района за  20</w:t>
      </w:r>
      <w:r w:rsidR="003D1935">
        <w:rPr>
          <w:b/>
          <w:sz w:val="28"/>
          <w:szCs w:val="28"/>
        </w:rPr>
        <w:t>2</w:t>
      </w:r>
      <w:r w:rsidR="00AA13E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ind w:firstLine="709"/>
        <w:jc w:val="both"/>
        <w:rPr>
          <w:sz w:val="28"/>
          <w:szCs w:val="28"/>
        </w:rPr>
      </w:pP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</w:t>
      </w:r>
      <w:r w:rsidR="003176B4">
        <w:rPr>
          <w:sz w:val="28"/>
          <w:szCs w:val="28"/>
        </w:rPr>
        <w:t>6</w:t>
      </w:r>
      <w:r>
        <w:rPr>
          <w:sz w:val="28"/>
          <w:szCs w:val="28"/>
        </w:rPr>
        <w:t xml:space="preserve"> Бюджетного кодекса Российской Федерации, Положением о бюджетном процессе в </w:t>
      </w:r>
      <w:proofErr w:type="spellStart"/>
      <w:r>
        <w:rPr>
          <w:sz w:val="28"/>
          <w:szCs w:val="28"/>
        </w:rPr>
        <w:t>Ванновском</w:t>
      </w:r>
      <w:proofErr w:type="spellEnd"/>
      <w:r>
        <w:rPr>
          <w:sz w:val="28"/>
          <w:szCs w:val="28"/>
        </w:rPr>
        <w:t xml:space="preserve"> сельском поселении Тбилисского района, утвержденного решением Совета Ванновского сельского поселения Тбилисского района от </w:t>
      </w:r>
      <w:r w:rsidR="00AA13ED">
        <w:rPr>
          <w:sz w:val="28"/>
          <w:szCs w:val="28"/>
        </w:rPr>
        <w:t>27 декабря</w:t>
      </w:r>
      <w:r>
        <w:rPr>
          <w:sz w:val="28"/>
          <w:szCs w:val="28"/>
        </w:rPr>
        <w:t xml:space="preserve"> 20</w:t>
      </w:r>
      <w:r w:rsidR="00AA13ED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№</w:t>
      </w:r>
      <w:r w:rsidR="00D6234A">
        <w:rPr>
          <w:sz w:val="28"/>
          <w:szCs w:val="28"/>
        </w:rPr>
        <w:t xml:space="preserve"> </w:t>
      </w:r>
      <w:r w:rsidR="00AA13ED">
        <w:rPr>
          <w:sz w:val="28"/>
          <w:szCs w:val="28"/>
        </w:rPr>
        <w:t>162</w:t>
      </w:r>
      <w:r w:rsidR="004F1D53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статьями 26, 7</w:t>
      </w:r>
      <w:r w:rsidR="00AB680D">
        <w:rPr>
          <w:sz w:val="28"/>
          <w:szCs w:val="28"/>
        </w:rPr>
        <w:t>3</w:t>
      </w:r>
      <w:r>
        <w:rPr>
          <w:sz w:val="28"/>
          <w:szCs w:val="28"/>
        </w:rPr>
        <w:t xml:space="preserve"> Устава Ванновского сельского поселения Тбилисского района, Совет Ванновского сельского поселения Тбилисского района </w:t>
      </w:r>
      <w:r w:rsidRPr="00713818">
        <w:rPr>
          <w:spacing w:val="6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3D1935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 Утвердить отчёт об исполнении </w:t>
      </w:r>
      <w:hyperlink r:id="rId6" w:history="1">
        <w:r w:rsidRPr="0043593C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бюджета</w:t>
        </w:r>
      </w:hyperlink>
      <w:r w:rsidR="00D6234A"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за 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 год по доходам в сумме 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122685,5</w:t>
      </w:r>
      <w:r w:rsidR="0023233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тыс.</w:t>
      </w:r>
    </w:p>
    <w:p w:rsidR="0043593C" w:rsidRPr="0043593C" w:rsidRDefault="0043593C" w:rsidP="003D193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рублей и по расходам в сумме 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117070,5</w:t>
      </w:r>
      <w:r w:rsidR="0023233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тыс.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руб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лей, с 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профицитом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бюджета 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5615,0</w:t>
      </w:r>
      <w:r w:rsidR="0023233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тыс.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рублей,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в том числе:</w:t>
      </w:r>
    </w:p>
    <w:p w:rsid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кодам классификации доходов бюджетов за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1;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разделам и подразделам классификации расходов бюджетов за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ведомственной структуре расходов за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3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по источникам финансирования дефицита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кодам 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классификации источников финансир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ования дефицитов бюджета</w:t>
      </w:r>
      <w:proofErr w:type="gramEnd"/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4;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- отчет об исполнении  муниципальных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программ,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утвержденных администрацией Ванновского сельского поселения Тбилисского района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год, согласно приложению № 5.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 Рекомендовать администрации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района: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осуществлять 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бюджетной  деятельностью  подведомственных  учреждений, эффективным и целевым использованием бюджетных средств, обязательным исполнением принятых бюджетных обязательств;</w:t>
      </w:r>
    </w:p>
    <w:p w:rsid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- активизировать работу в 20</w:t>
      </w:r>
      <w:r w:rsidR="00B7717B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AA13ED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году с целью наполнения бюджета в части недополученных доходов.</w:t>
      </w:r>
    </w:p>
    <w:p w:rsidR="003D1935" w:rsidRPr="003D1935" w:rsidRDefault="00C739D0" w:rsidP="003D1935">
      <w:pPr>
        <w:autoSpaceDE w:val="0"/>
        <w:adjustRightInd w:val="0"/>
        <w:jc w:val="both"/>
        <w:outlineLvl w:val="2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3.</w:t>
      </w:r>
      <w:r w:rsidR="003D1935" w:rsidRPr="003D1935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Главному специалисту администрации Ванновского сельского поселения Тбилисского района (Сидоренко) обеспечить о</w:t>
      </w:r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публикование настоящего постановление в сетевом издании «Информационный портал Тбилисского района» </w:t>
      </w:r>
      <w:r w:rsidR="003D1935" w:rsidRPr="003D1935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www</w:t>
      </w:r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hyperlink r:id="rId7" w:history="1">
        <w:r w:rsidR="003D1935" w:rsidRPr="003D1935">
          <w:rPr>
            <w:rFonts w:eastAsia="Times New Roman" w:cs="Times New Roman"/>
            <w:color w:val="0000FF"/>
            <w:kern w:val="0"/>
            <w:sz w:val="28"/>
            <w:szCs w:val="28"/>
            <w:u w:val="single"/>
            <w:lang w:eastAsia="ru-RU" w:bidi="ar-SA"/>
          </w:rPr>
          <w:t>info-tbilisskaya.ru</w:t>
        </w:r>
      </w:hyperlink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а также разместить на официальном сайте администрации Ванновского сельского поселения Тбилисского района в информационно-телекоммуникационной сети «Интернет» </w:t>
      </w:r>
      <w:r w:rsidR="003D1935" w:rsidRPr="003D1935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www</w:t>
      </w:r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proofErr w:type="spellStart"/>
      <w:r w:rsidR="003D1935" w:rsidRPr="003D1935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vmadmin</w:t>
      </w:r>
      <w:proofErr w:type="spellEnd"/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proofErr w:type="spellStart"/>
      <w:r w:rsidR="003D1935" w:rsidRPr="003D1935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ru</w:t>
      </w:r>
      <w:proofErr w:type="spellEnd"/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>/</w:t>
      </w:r>
    </w:p>
    <w:p w:rsidR="0043593C" w:rsidRPr="0043593C" w:rsidRDefault="003D1935" w:rsidP="003D1935">
      <w:pPr>
        <w:autoSpaceDE w:val="0"/>
        <w:adjustRightInd w:val="0"/>
        <w:jc w:val="both"/>
        <w:outlineLvl w:val="2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</w:t>
      </w:r>
      <w:r w:rsidR="0043593C"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4. Контроль за исполнением настоящего решения возложить на постоянную комиссию Совета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="0043593C"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экономике, бюджету и финансам</w:t>
      </w:r>
      <w:proofErr w:type="gramStart"/>
      <w:r w:rsidR="0043593C"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.</w:t>
      </w:r>
      <w:proofErr w:type="gramEnd"/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5. Решение вступает в силу с момента его опубликования.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739D0" w:rsidRDefault="0043593C" w:rsidP="0043593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</w:t>
      </w:r>
      <w:r w:rsidR="0051572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поселения </w:t>
      </w:r>
    </w:p>
    <w:p w:rsidR="0043593C" w:rsidRPr="0043593C" w:rsidRDefault="0043593C" w:rsidP="0043593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Тбилисского района                                                  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А.Н. </w:t>
      </w:r>
      <w:proofErr w:type="spellStart"/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Трубицын</w:t>
      </w:r>
      <w:proofErr w:type="spellEnd"/>
    </w:p>
    <w:p w:rsidR="009B7D66" w:rsidRDefault="009B7D66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p w:rsidR="009B7D66" w:rsidRDefault="009B7D66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Совета</w:t>
      </w: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Ванновского сельского поселения </w:t>
      </w: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Тбилисского района</w:t>
      </w:r>
      <w:r w:rsidR="00B7717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</w:t>
      </w: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proofErr w:type="spellStart"/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О.В.Цмакова</w:t>
      </w:r>
      <w:proofErr w:type="spellEnd"/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</w:p>
    <w:p w:rsidR="001A5D79" w:rsidRDefault="001A5D79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sectPr w:rsidR="001A5D79" w:rsidSect="002E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1DF"/>
    <w:rsid w:val="000D4CC8"/>
    <w:rsid w:val="001A5D79"/>
    <w:rsid w:val="0023233B"/>
    <w:rsid w:val="002E717A"/>
    <w:rsid w:val="003176B4"/>
    <w:rsid w:val="0039399D"/>
    <w:rsid w:val="00393E76"/>
    <w:rsid w:val="003D1935"/>
    <w:rsid w:val="00411CFC"/>
    <w:rsid w:val="00423DFE"/>
    <w:rsid w:val="0043593C"/>
    <w:rsid w:val="00435C28"/>
    <w:rsid w:val="004F1D53"/>
    <w:rsid w:val="00515720"/>
    <w:rsid w:val="00544C7F"/>
    <w:rsid w:val="00716063"/>
    <w:rsid w:val="00884C22"/>
    <w:rsid w:val="00893E90"/>
    <w:rsid w:val="00932CC5"/>
    <w:rsid w:val="0095086E"/>
    <w:rsid w:val="009B7D66"/>
    <w:rsid w:val="00A35C65"/>
    <w:rsid w:val="00AA13ED"/>
    <w:rsid w:val="00AB41D3"/>
    <w:rsid w:val="00AB680D"/>
    <w:rsid w:val="00B41738"/>
    <w:rsid w:val="00B7717B"/>
    <w:rsid w:val="00B83189"/>
    <w:rsid w:val="00C301DF"/>
    <w:rsid w:val="00C739D0"/>
    <w:rsid w:val="00D6234A"/>
    <w:rsid w:val="00D63ACB"/>
    <w:rsid w:val="00E22F93"/>
    <w:rsid w:val="00E2474D"/>
    <w:rsid w:val="00EA144C"/>
    <w:rsid w:val="00EA5D90"/>
    <w:rsid w:val="00EB77CB"/>
    <w:rsid w:val="00FF0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35C6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35C65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3D1935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35C6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35C65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-tbilisskay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36865049.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59</cp:revision>
  <cp:lastPrinted>2021-04-27T11:58:00Z</cp:lastPrinted>
  <dcterms:created xsi:type="dcterms:W3CDTF">2016-08-18T11:10:00Z</dcterms:created>
  <dcterms:modified xsi:type="dcterms:W3CDTF">2022-03-02T12:44:00Z</dcterms:modified>
</cp:coreProperties>
</file>